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61" w:rsidRPr="009C3564" w:rsidRDefault="0049279C" w:rsidP="004927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64">
        <w:rPr>
          <w:rFonts w:ascii="Times New Roman" w:hAnsi="Times New Roman" w:cs="Times New Roman"/>
          <w:b/>
          <w:sz w:val="24"/>
          <w:szCs w:val="24"/>
        </w:rPr>
        <w:t>Состав педагогических</w:t>
      </w:r>
      <w:r w:rsidR="00A82861" w:rsidRPr="009C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564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A82861" w:rsidRPr="009C3564">
        <w:rPr>
          <w:rFonts w:ascii="Times New Roman" w:hAnsi="Times New Roman" w:cs="Times New Roman"/>
          <w:b/>
          <w:sz w:val="24"/>
          <w:szCs w:val="24"/>
        </w:rPr>
        <w:t>муниципальной бюджетной общеобразовательной организации</w:t>
      </w:r>
    </w:p>
    <w:p w:rsidR="00A82861" w:rsidRPr="009C3564" w:rsidRDefault="00A82861" w:rsidP="0049279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6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№23 имени Героя Советского Союза Ачкасова С.В.» Курско</w:t>
      </w:r>
      <w:r w:rsidR="0049279C" w:rsidRPr="009C3564">
        <w:rPr>
          <w:rFonts w:ascii="Times New Roman" w:hAnsi="Times New Roman" w:cs="Times New Roman"/>
          <w:b/>
          <w:sz w:val="24"/>
          <w:szCs w:val="24"/>
        </w:rPr>
        <w:t xml:space="preserve">го района Курской области , </w:t>
      </w:r>
      <w:r w:rsidRPr="009C3564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276"/>
        <w:gridCol w:w="2552"/>
        <w:gridCol w:w="1701"/>
        <w:gridCol w:w="1701"/>
        <w:gridCol w:w="5528"/>
        <w:gridCol w:w="1559"/>
      </w:tblGrid>
      <w:tr w:rsidR="0049279C" w:rsidRPr="00E32252" w:rsidTr="009C3564">
        <w:trPr>
          <w:trHeight w:val="8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b/>
                <w:sz w:val="20"/>
                <w:szCs w:val="20"/>
              </w:rPr>
              <w:t>Какие предметы преподаёт</w:t>
            </w:r>
          </w:p>
        </w:tc>
      </w:tr>
      <w:tr w:rsidR="0049279C" w:rsidRPr="00E32252" w:rsidTr="009C3564">
        <w:trPr>
          <w:trHeight w:val="62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Даирова Ирина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Директор.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КГПИ,1979Высш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читель математики и физики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  <w:p w:rsidR="009E5519" w:rsidRPr="00E32252" w:rsidRDefault="0049279C" w:rsidP="0049279C">
            <w:pPr>
              <w:tabs>
                <w:tab w:val="left" w:pos="1005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21.10.2015г</w:t>
            </w:r>
          </w:p>
          <w:p w:rsidR="0049279C" w:rsidRPr="00E32252" w:rsidRDefault="0049279C" w:rsidP="0049279C">
            <w:pPr>
              <w:tabs>
                <w:tab w:val="left" w:pos="1005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.приказ №67\2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40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40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–31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–37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2009г. «Содержание и технологии математического образования в условиях модернизации российского образования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19.01.-20.02.2015г «Управление образовательной организацией в условиях реализации ФГОС общего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6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Истомина Ирина Николаевна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Зам директора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МСХИ,1983г,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, КВ№276840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ижене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  <w:p w:rsidR="009E5519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21.10.2015г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приказ№67\2.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28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–22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28.09.2009 – 17.10.2009 КГУ «Инновации в управлении образовательным учреждением»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20.04-18.05.2015г «Проектирование образовательного процесса по обеспечению планируемых результатов освоения обучающимися рабочей программы по физике в соответствии с требованиями ФГОС 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Миронова Надежда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9C3564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9279C" w:rsidRPr="00E32252">
              <w:rPr>
                <w:rFonts w:ascii="Times New Roman" w:hAnsi="Times New Roman" w:cs="Times New Roman"/>
                <w:sz w:val="20"/>
                <w:szCs w:val="20"/>
              </w:rPr>
              <w:t>ГПИ,1988,высш,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РВ№248312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5519" w:rsidRPr="00E3225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.пр.№1-1076 от10.10..15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Общий –37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27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–16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дан.7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орган. –21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21.09.-09.10.2015г «Системн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реализации учебных программ по русскому языку и литературе в соответствии с требованиями ФГОС ОО»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01.032018г «Подготовка членов предметных комиссий по проверке выполнения экзаменационных работ участников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гГИА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образовательным программам среднего общего образования»</w:t>
            </w:r>
          </w:p>
          <w:p w:rsidR="009C3564" w:rsidRPr="00E32252" w:rsidRDefault="009C3564" w:rsidP="009C35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«Русский язык: подготовка к сдаче ЕГЭ в условиях реализации ФГОС СОО»</w:t>
            </w:r>
          </w:p>
          <w:p w:rsidR="009C3564" w:rsidRPr="00E32252" w:rsidRDefault="009C3564" w:rsidP="009C35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по проверке выполнения экзаменационных работ участников ГИА по образовательным программам СОО»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литературы</w:t>
            </w: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2015г «Управление образовательной организацией в условиях реализации ФГОС общего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Курто Галина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КГПИ,1985.ВМВ№ 508371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  <w:p w:rsidR="0049279C" w:rsidRPr="00E32252" w:rsidRDefault="0049279C" w:rsidP="0049279C">
            <w:pPr>
              <w:tabs>
                <w:tab w:val="left" w:pos="1005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21.10.2015гприказ№67\2.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39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35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30.03. -24.04.2015г «Реализация рабочей программы по математике в соответствии с требованиями ФГОС ООО»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27.03.2017 по 21.04.2017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образовательной организацией в условиях реализации ФГОС общего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Бабков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КГУ.2012г. учитель информатики, 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01.12 от 30.12.2016г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11л11м10д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9л11м10д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–9л11м10д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E0624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23.09-01.11.2019г </w:t>
            </w:r>
            <w:r w:rsidR="009C3564" w:rsidRPr="00E32252">
              <w:rPr>
                <w:rFonts w:ascii="Times New Roman" w:hAnsi="Times New Roman" w:cs="Times New Roman"/>
                <w:sz w:val="20"/>
                <w:szCs w:val="20"/>
              </w:rPr>
              <w:t>ОГБОУ ДПО КИРО «Современное образования: электронное обучение в школе»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Бальчугова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хореографии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ККК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хореграфии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, среднее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специальное,КГУ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 высшее,1990г,учитель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22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17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–12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Бессонов Вячеслав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Армавирское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высшее  в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ч,1982,высшее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ИВ-1№377922,летчик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03.01-97 от22.12.2016г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34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13.11.2015-14.11.2016ФПК и ППК КГУ  по дополнительной профессиональной программе профессиональной переподготовки «Образование и педагогические науки»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пециализация  «Преподавание технологии в общеобразовательной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49279C" w:rsidRPr="00E32252" w:rsidTr="009C356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Бобрышев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мэбик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 стажу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2017, ОГБОУ ДПО КИРО, «Инновации в обучении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49279C" w:rsidRPr="00E32252" w:rsidTr="009C3564">
        <w:trPr>
          <w:trHeight w:val="3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Богачева Алла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вожат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 учитель физики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АрмавирскийГПУ,2009,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физики,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информатикиВСГ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№3922352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03.01-97 от 22.12.2016г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10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–8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18.04. -16.05.2016г ОГБОУ ДПО КИРО, «Проектирование образовательной деятельности по физике в соответствии с ФГОС ОО»,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20.04.2018г «Особенности обучения астрономии в современной школе»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49279C" w:rsidRPr="00E32252" w:rsidTr="009C3564">
        <w:trPr>
          <w:trHeight w:val="37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49279C" w:rsidRPr="00E32252" w:rsidTr="009C3564">
        <w:trPr>
          <w:trHeight w:val="4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вожат</w:t>
            </w:r>
            <w:proofErr w:type="spellEnd"/>
          </w:p>
        </w:tc>
      </w:tr>
      <w:tr w:rsidR="0049279C" w:rsidRPr="00E32252" w:rsidTr="00E32252">
        <w:trPr>
          <w:trHeight w:val="28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Бирюкова Таисия Порфирьевна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ШяуляйскийПИ,1978,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яз.,Э№230829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3225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16.10.15г.пр.№1-1076 от10.10.15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42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Педагог. –38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 21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21.09.-09.10.2015г «Системн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реализации учебных программ по русскому языку и литературе в соответствии с требованиями ФГОС ОО»</w:t>
            </w:r>
          </w:p>
          <w:p w:rsidR="00FE7C18" w:rsidRPr="00E32252" w:rsidRDefault="00FE7C18" w:rsidP="00FE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03.07.2020гНаучно-Производственное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бъединение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ООО «НПО ПРОФЭКСПОРТСОФТ», </w:t>
            </w:r>
            <w:hyperlink r:id="rId4" w:history="1">
              <w:r w:rsidRPr="00E322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https://УчебныйКлассРФ</w:t>
              </w:r>
            </w:hyperlink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№8277372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49279C" w:rsidRPr="00E32252" w:rsidTr="009C3564">
        <w:trPr>
          <w:trHeight w:val="7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Вайкшнорене Елена Владимировна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ДаугавпилсскийПИ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, 1979, в., уч.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№403065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03.01-97 от 22.01.2016г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40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–40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–40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В дан. орган. –39л7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формирования и развития ключевых компетенций в процессе обучения школьников иностранному языку»</w:t>
            </w:r>
          </w:p>
          <w:p w:rsidR="0049279C" w:rsidRPr="00E32252" w:rsidRDefault="00FE7C18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20.01.-14.02.2020. ОГБОУ ДПО КИРО «Технология формирования и развития иноязычной коммуникативной компетенции учащихся в соответствии с ФГОС 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7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Володина Юлия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ун.2001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ДВС№0934205 учитель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81\1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31.12.2015г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04.04.-30.04.2015гСистема оценивания достижения обучающимися планируемых результатов освоения учебной программы по предмету « Изобразительное искусство» в соответствии с ФГОС ООО»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21.04.2019г №23-032»Педагогическая поддержка одаренных детей и детей с особыми образовательными потребностями»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49279C" w:rsidRPr="00E32252" w:rsidTr="009C3564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Гришаев Владимир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Курское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ол.учит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,ср.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спец.,физ.култ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46СПА 0000906, учитель физ.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1-150 от 05.03.18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7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05.06.-23.06.2017г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Технология формирования культуры здоровья учащихся на урочных и внеурочных занятиях по физической культуре»</w:t>
            </w:r>
          </w:p>
          <w:p w:rsidR="00FE7C18" w:rsidRPr="00E32252" w:rsidRDefault="00FE7C18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25.11.-13.12.2019г ОГБОУ ДПО КИРО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ехнология формирования культуры здоровья учащихся на урочных и внеурочных занятиях по физической культуре»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</w:tr>
      <w:tr w:rsidR="0049279C" w:rsidRPr="00E32252" w:rsidTr="009C3564">
        <w:trPr>
          <w:trHeight w:val="7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Демченко Надежда Александровна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обслуживающего труда,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Клеп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ехн.техн,1988,средн.спец,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№497936, технолог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1-6102.02.2017г.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в аудитории в основной период 2018г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15.03.2019г ОГБОУ ДПО К</w:t>
            </w:r>
            <w:r w:rsidR="00FE7C18" w:rsidRPr="00E32252">
              <w:rPr>
                <w:rFonts w:ascii="Times New Roman" w:hAnsi="Times New Roman" w:cs="Times New Roman"/>
                <w:sz w:val="20"/>
                <w:szCs w:val="20"/>
              </w:rPr>
              <w:t>ИРО, «</w:t>
            </w:r>
            <w:proofErr w:type="spellStart"/>
            <w:proofErr w:type="gramStart"/>
            <w:r w:rsidR="00FE7C18" w:rsidRPr="00E32252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="00FE7C18"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– исследовательская</w:t>
            </w:r>
            <w:proofErr w:type="gramEnd"/>
            <w:r w:rsidR="00FE7C18"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проектная деятельность учащихся основного общего образования на уроках и во внеурочной деятельности»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49279C" w:rsidRPr="00E32252" w:rsidTr="009C3564">
        <w:trPr>
          <w:trHeight w:val="7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Еськова Юлия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БарнаульскГПУ.2006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№714137, педагог -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AA31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3107" w:rsidRPr="00AA3107" w:rsidRDefault="00AA3107" w:rsidP="00AA3107">
            <w:pPr>
              <w:tabs>
                <w:tab w:val="left" w:pos="100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7">
              <w:rPr>
                <w:rFonts w:ascii="Times New Roman" w:hAnsi="Times New Roman" w:cs="Times New Roman"/>
                <w:sz w:val="20"/>
                <w:szCs w:val="20"/>
              </w:rPr>
              <w:t>06..03.20г.</w:t>
            </w:r>
          </w:p>
          <w:p w:rsidR="0049279C" w:rsidRPr="00E32252" w:rsidRDefault="00AA3107" w:rsidP="00AA31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1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A3107">
              <w:rPr>
                <w:rFonts w:ascii="Times New Roman" w:hAnsi="Times New Roman" w:cs="Times New Roman"/>
                <w:sz w:val="20"/>
                <w:szCs w:val="20"/>
              </w:rPr>
              <w:t xml:space="preserve"> №1-213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2011г. «Проблемы и перспективы развития начальной школы в условиях модернизации российского образования»,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«Формирование компьютерной грамотности</w:t>
            </w:r>
          </w:p>
          <w:p w:rsidR="00FE7C18" w:rsidRPr="00E32252" w:rsidRDefault="00FE7C18" w:rsidP="00FE7C18">
            <w:pPr>
              <w:tabs>
                <w:tab w:val="center" w:pos="2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16.01.17г.-03.02.17г. ОГБОУ ДПО КИРО «Содержание и организация образовательного процесса в соответствии с ФГОС НОО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  <w:proofErr w:type="spellEnd"/>
          </w:p>
        </w:tc>
      </w:tr>
      <w:tr w:rsidR="0049279C" w:rsidRPr="00E32252" w:rsidTr="009C3564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Корыстина Татьяна Ивановна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КГПИ,1994,высш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ЭВ№275235,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биологии и  химии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1-937 от 29.09.17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–9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28.03-22.04.2016г ОГБОУ ДПО КИРО, «Проектирование и реализация рабочей программы по химии в соответствии с требованиями ФГОС ОО»</w:t>
            </w:r>
          </w:p>
          <w:p w:rsidR="00FE7C18" w:rsidRPr="00E32252" w:rsidRDefault="00FE7C18" w:rsidP="00E3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28.10-20.11. 2019 ОГБОУ ДПО КИРО, «Проектирование педагогической деятельности по подготовке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к ГИА по химии»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49279C" w:rsidRPr="00E32252" w:rsidTr="009C3564">
        <w:trPr>
          <w:trHeight w:val="67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История Курского края</w:t>
            </w:r>
          </w:p>
        </w:tc>
      </w:tr>
      <w:tr w:rsidR="0049279C" w:rsidRPr="00E32252" w:rsidTr="009C3564">
        <w:trPr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Левенцова Елена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бществознания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КГПИ,1978,высш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читель истории ,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1-937 от 29.09.17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36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31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–31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11.01.-05.02.2016г «Системн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преподавании истории и обществознания в условиях реализации ФГОС ОО и концепции нового УМК по отечественной истории»</w:t>
            </w:r>
          </w:p>
          <w:p w:rsidR="00FE7C18" w:rsidRPr="00E32252" w:rsidRDefault="00FE7C18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16.09-11.102019. ОГБОУ ДПО КИРО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реподавание истории и обществознания в условиях реализации ФГОС ОО и ИКС»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Леонова Анна Александровна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географии,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КГУ,2004,РГСУ,2010,высш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ВСВ№0594717,учитель естествознания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1-150 от 05.03.18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25.04.-29.04.2016г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преподавания  географии в условиях реализации ФГОС ОО»</w:t>
            </w:r>
          </w:p>
          <w:p w:rsidR="00FE7C18" w:rsidRPr="00E32252" w:rsidRDefault="00FE7C18" w:rsidP="00E3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17.08.20 ОГБОУ ДПО КИРО, </w:t>
            </w:r>
            <w:r w:rsidR="00E32252" w:rsidRPr="00E32252">
              <w:rPr>
                <w:rFonts w:ascii="Times New Roman" w:hAnsi="Times New Roman" w:cs="Times New Roman"/>
                <w:sz w:val="20"/>
                <w:szCs w:val="20"/>
              </w:rPr>
              <w:t>«Методика исследовательской работы по географии в условиях реализации ФГОС»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Мигунова Ольга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педог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. уч.90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классов,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№160333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31.12.15г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81\1.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30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–23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–23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Непрер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7лет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Содержание и организация образовательного процесса в соответствии с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10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Матыцин Сергей Леонидович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ультуры,</w:t>
            </w:r>
            <w:r w:rsidR="009C3564"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Липецкое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учил,1999,ср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пец.учит физ.культ.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МТ№371703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№03.01-97 от 22.12.2016г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FE7C18" w:rsidP="00FE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20.10- 12.12.18 Программа ПК «Педагогическая деятельность по физической культуре в средней и старшей школе в условиях реализации ФГОС», ООО «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», 23.07-26.0820«Дистанционное обучение как современный формат преподавания»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Назарова Людмила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КГУ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ысшее,учитель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AA3107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 стажу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54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54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–27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Носова Оксана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ГУ,2012г,в., учит нач. 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AA3107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 стажу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8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8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–8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19.09.-07.10.16г. «Содержание и организация образовательного процесса в соответствии с ФГОС НОО»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28.06.2019г ОГБОУ ДПО КИРО, «Преемственность в реализации ФГОС Д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 и ФГОС ИОО»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английского, немецкого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КГУ,2009г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ысшее, преподаватель ин.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 стажу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3г.9м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Педагог3г.9м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3г.9м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яз, 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Пешкова Ольга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КГУ,2000, учитель нач.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AA3107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 стажу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–16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Педагог. – 6л 11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В дан.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. –6л 11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FE7C18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22.04-26.04.2019ОГБОУ ДПО КИРО «Использование результатов оценочных процедур для обеспечения качества начального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Попова Светлана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БлаговещГПИ,1989,в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чит нач. классов,ПВ№420536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1-269 от 04.04.18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16.01.17г.-03.02.17г. «Содержание и организация образовательного процесса в соответствии с ФГОС НОО»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 ОПК, ОРКСЭ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Руденко Ольга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КГУ, 2019г, 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 стажу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Общий –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Математика, педагог - психолог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Скворцова Татьяна Александровна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КГПИ,1994,высш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ЭВ№275690,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3225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пр.№1-1076 от 10.10..15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 26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18" w:rsidRPr="00E32252" w:rsidRDefault="00FE7C18" w:rsidP="00FE7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28.03.-01.04.2016 «Методика подготовки учащихся к ГИА по русскому языку и литературе»</w:t>
            </w:r>
          </w:p>
          <w:p w:rsidR="00FE7C18" w:rsidRPr="00E32252" w:rsidRDefault="00FE7C18" w:rsidP="00FE7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Подготовка членов предметных комиссий по проверке выполнения экзаменационных работ участников ГИА по образовательным программам ООО»</w:t>
            </w:r>
          </w:p>
          <w:p w:rsidR="00FE7C18" w:rsidRPr="00E32252" w:rsidRDefault="00FE7C18" w:rsidP="00FE7C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09.07.20г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аучно-Производственное –Объединение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ООО «НПО ПРОФЭКСПОРТСОФТ», </w:t>
            </w:r>
            <w:hyperlink r:id="rId5" w:history="1">
              <w:r w:rsidRPr="00E322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https://УчебныйКлассРФ</w:t>
              </w:r>
            </w:hyperlink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№82779018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FE7C18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Русск. я</w:t>
            </w:r>
            <w:r w:rsidR="0049279C"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з. 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</w:tr>
      <w:tr w:rsidR="0049279C" w:rsidRPr="00E32252" w:rsidTr="009C3564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Слободяник Валентина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564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искусства,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ПолтавскийГПИ,1988,высш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ТВ-1№146995, учитель начальных классов и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1-549 от 05.06.17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31</w:t>
            </w:r>
          </w:p>
          <w:p w:rsidR="0049279C" w:rsidRPr="00E32252" w:rsidRDefault="0049279C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13</w:t>
            </w:r>
          </w:p>
          <w:p w:rsidR="0049279C" w:rsidRPr="00E32252" w:rsidRDefault="0049279C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–13</w:t>
            </w:r>
          </w:p>
          <w:p w:rsidR="0049279C" w:rsidRPr="00E32252" w:rsidRDefault="0049279C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19" w:rsidRPr="00E32252" w:rsidRDefault="0049279C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18.04-20.05.2016г.» Система оценивания достижения обучающимися планируемых результатов освоения учебной программы по предмету «Изобразительное искусство» в соответствии с ФГОС ООО»</w:t>
            </w:r>
          </w:p>
          <w:p w:rsidR="009E5519" w:rsidRPr="00E32252" w:rsidRDefault="009E5519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13.05.-11.10.2019 ОГБОУ ДПО КИРО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омпьютерная графика и анимация на уроках и во внеурочной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деятельнос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Изображение в синтетических и экранных видах искусства, художественных фотографиях»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, педагог психолог </w:t>
            </w:r>
          </w:p>
        </w:tc>
      </w:tr>
      <w:tr w:rsidR="0049279C" w:rsidRPr="00E32252" w:rsidTr="009C3564">
        <w:trPr>
          <w:trHeight w:val="3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05.10-23.10.2015г,17.04-01.10.2015г,22.06.2015г  - 12.02.2016г «Психологическое сопровождение образовательного процесса в условиях реализации ФГОС общего образо</w:t>
            </w:r>
            <w:r w:rsidR="009C3564" w:rsidRPr="00E32252">
              <w:rPr>
                <w:rFonts w:ascii="Times New Roman" w:hAnsi="Times New Roman" w:cs="Times New Roman"/>
                <w:sz w:val="20"/>
                <w:szCs w:val="20"/>
              </w:rPr>
              <w:t>вания»  «Организация ин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клюзивного образования детей – инвалидов, детей с ОВЗ в общеобразовательных организациях», Диплом о профессиональной переподготовке «Теория и практика деятельности педагога – психолога»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Степаненко Елена Алексеевна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КГПУ,1996,в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ФВ№228609, 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1-150 от 05.03.18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23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23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–23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28.03.-29.04.2016г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ГБОУ ДПО КИРО, «Реализация рабочей программы по математике в соответствии с требованиями ФГОС ОО»</w:t>
            </w:r>
          </w:p>
          <w:p w:rsidR="0049279C" w:rsidRPr="00E32252" w:rsidRDefault="0049279C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09.04.2019г ОГБОУ ДПО КИРО, «Совершенствование  предметной и методической компетенции учителя математики в соответствии с требованиями  ФГОС ОО»</w:t>
            </w:r>
          </w:p>
          <w:p w:rsidR="009E5519" w:rsidRPr="00E32252" w:rsidRDefault="009E5519" w:rsidP="009E5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2019г. «Подготовка членов предметных комиссий по проверке выполнения экзаменационных работ участников ГИА по образовательным программам ООО»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9279C" w:rsidRPr="00E32252" w:rsidTr="009C3564">
        <w:trPr>
          <w:trHeight w:val="4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Титовец Сергей Александрович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Преподават</w:t>
            </w:r>
            <w:r w:rsidR="009C3564" w:rsidRPr="00E3225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– орган</w:t>
            </w:r>
            <w:r w:rsidR="009C3564" w:rsidRPr="00E32252">
              <w:rPr>
                <w:rFonts w:ascii="Times New Roman" w:hAnsi="Times New Roman" w:cs="Times New Roman"/>
                <w:sz w:val="20"/>
                <w:szCs w:val="20"/>
              </w:rPr>
              <w:t>изатор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Тамбовское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учил хим</w:t>
            </w:r>
            <w:r w:rsidR="009E5519"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защ</w:t>
            </w:r>
            <w:r w:rsidR="009E5519" w:rsidRPr="00E32252">
              <w:rPr>
                <w:rFonts w:ascii="Times New Roman" w:hAnsi="Times New Roman" w:cs="Times New Roman"/>
                <w:sz w:val="20"/>
                <w:szCs w:val="20"/>
              </w:rPr>
              <w:t>иты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,1982,в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ИВ№130749 инженер хим</w:t>
            </w:r>
            <w:r w:rsidR="009C3564"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защ</w:t>
            </w:r>
            <w:r w:rsidR="009C3564" w:rsidRPr="00E32252">
              <w:rPr>
                <w:rFonts w:ascii="Times New Roman" w:hAnsi="Times New Roman" w:cs="Times New Roman"/>
                <w:sz w:val="20"/>
                <w:szCs w:val="20"/>
              </w:rPr>
              <w:t>иты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№03.01-97 от 22.12.2016г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–25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–25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19" w:rsidRPr="00E32252" w:rsidRDefault="009E5519" w:rsidP="009E5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13.11.-01.12.2017гОГБОУ ДПО КИРО «Проектирование и реализация программы формирования здорового и безопасного образа жизни обучающихся в условиях реализации ФГОС общего образования»,</w:t>
            </w:r>
            <w:proofErr w:type="gramEnd"/>
          </w:p>
          <w:p w:rsidR="0049279C" w:rsidRPr="00E32252" w:rsidRDefault="009E5519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13.08-07.11.2018Переподготовка по программе Основы 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жизнедеятельности: теория и методика преподавания в ОО», учитель, преподаватель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</w:t>
            </w:r>
          </w:p>
        </w:tc>
      </w:tr>
      <w:tr w:rsidR="0049279C" w:rsidRPr="00E32252" w:rsidTr="009C3564">
        <w:trPr>
          <w:trHeight w:val="7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Преподаватель – организатор ОБЖ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Ткачук Наталья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КГУ,2010,в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ВСГ№5650600,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E32252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E32252">
              <w:rPr>
                <w:rFonts w:ascii="Times New Roman" w:hAnsi="Times New Roman" w:cs="Times New Roman"/>
                <w:sz w:val="20"/>
                <w:szCs w:val="20"/>
              </w:rPr>
              <w:t xml:space="preserve"> 1-610 от 22.06.2020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30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20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–8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–17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Непр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педагог 16 лет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19" w:rsidRPr="00E32252" w:rsidRDefault="009E5519" w:rsidP="009E5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27.09.-15.10.2019 ООО «Столичный учебный центр» по программе повышения квалификации «Продуктивность учебной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овершенствование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компетенций учителей начальных классов ОО в рамках реализации ФГОС НОО»</w:t>
            </w:r>
          </w:p>
          <w:p w:rsidR="009E5519" w:rsidRPr="00E32252" w:rsidRDefault="009E5519" w:rsidP="009E5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01.07.2020г Научно-Производственное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бъединение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ООО «НПО ПРОФЭКСПОРТСОФТ», </w:t>
            </w:r>
            <w:hyperlink r:id="rId6" w:history="1">
              <w:r w:rsidRPr="00E322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https://УчебныйКлассРФ</w:t>
              </w:r>
            </w:hyperlink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№8275234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Тюлькова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Рыльское пед. Учил.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№2358177,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1-629 от 01.06.2015г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-19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19.01.-06.02.2015г «Содержание и организация образовательного процесса в соответствии с ФГОС НОО»</w:t>
            </w:r>
          </w:p>
          <w:p w:rsidR="0049279C" w:rsidRPr="00E32252" w:rsidRDefault="009E5519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15.12-31.12.2019.ООО «Столичный учебный центр» «Продуктивность учебной деятельности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профессиональных компетенций учителей </w:t>
            </w: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классов ОО в рамках реализации ФГОС НОО», 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  <w:proofErr w:type="spellEnd"/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Хахалева Елена Николаевна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биологии,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КГПИ,1992,в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ЦВ№184371, учитель биологии и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1-150 от 05.03.18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28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28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–28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26.01. -20.02.2015г «Проектирование системы обеспечения достижения обучающимися планируемых результатов освоения биологии в условиях реализации ФГОС ОО»</w:t>
            </w:r>
          </w:p>
          <w:p w:rsidR="009E5519" w:rsidRPr="00E32252" w:rsidRDefault="009E5519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16.04.-15.05.18г. ОГБОУ ДПО КИРО «Повышение уровня предметной компетентности учителей биологии»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Шишлова Наталья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 начал</w:t>
            </w:r>
            <w:r w:rsidR="009C3564" w:rsidRPr="00E32252">
              <w:rPr>
                <w:rFonts w:ascii="Times New Roman" w:hAnsi="Times New Roman" w:cs="Times New Roman"/>
                <w:sz w:val="20"/>
                <w:szCs w:val="20"/>
              </w:rPr>
              <w:t>ьных классов, учитель немецкого</w:t>
            </w: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9E5519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КГУ, 2015г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ысшее, де</w:t>
            </w:r>
            <w:r w:rsidR="0049279C" w:rsidRPr="00E32252">
              <w:rPr>
                <w:rFonts w:ascii="Times New Roman" w:hAnsi="Times New Roman" w:cs="Times New Roman"/>
                <w:sz w:val="20"/>
                <w:szCs w:val="20"/>
              </w:rPr>
              <w:t>фектолог-логопед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Общий –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Педагог. – 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Начальные классы, немецкий язык</w:t>
            </w:r>
          </w:p>
        </w:tc>
      </w:tr>
      <w:tr w:rsidR="0049279C" w:rsidRPr="00E32252" w:rsidTr="009C3564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Якина Елена  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КГПУ,1998,в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БВС№0475690, 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E32252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Приказ № 1-1021 от 11.10.18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Общий – 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Педагог. – 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 –19</w:t>
            </w:r>
          </w:p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В дан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рган. –19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19" w:rsidRPr="00E32252" w:rsidRDefault="009E5519" w:rsidP="009E5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18.11.-15.12.2016г ОГБОУ ДПО КИРО «Инновационные технологии развития речевой деятельности детей школьного возраста», 108</w:t>
            </w:r>
          </w:p>
          <w:p w:rsidR="0049279C" w:rsidRPr="00E32252" w:rsidRDefault="009E5519" w:rsidP="009E551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25.02-06.03.20 ОГБОУ ДПО КИРО «Механизмы реализации современных </w:t>
            </w:r>
            <w:proofErr w:type="spellStart"/>
            <w:proofErr w:type="gramStart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- логопедических</w:t>
            </w:r>
            <w:proofErr w:type="gramEnd"/>
            <w:r w:rsidRPr="00E3225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общеобразовательной практике»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9C" w:rsidRPr="00E32252" w:rsidRDefault="0049279C" w:rsidP="004927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2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</w:tr>
    </w:tbl>
    <w:p w:rsidR="00A82861" w:rsidRPr="00E32252" w:rsidRDefault="00A82861" w:rsidP="0049279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82861" w:rsidRPr="00E32252" w:rsidRDefault="00A82861" w:rsidP="0049279C">
      <w:pPr>
        <w:spacing w:after="0" w:line="240" w:lineRule="atLeast"/>
        <w:ind w:hanging="142"/>
        <w:rPr>
          <w:rFonts w:ascii="Times New Roman" w:hAnsi="Times New Roman" w:cs="Times New Roman"/>
          <w:sz w:val="20"/>
          <w:szCs w:val="20"/>
        </w:rPr>
      </w:pPr>
    </w:p>
    <w:p w:rsidR="005152DA" w:rsidRPr="00E32252" w:rsidRDefault="005152DA" w:rsidP="0049279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5152DA" w:rsidRPr="00E32252" w:rsidSect="009C35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25"/>
    <w:rsid w:val="00032709"/>
    <w:rsid w:val="000A17D5"/>
    <w:rsid w:val="001050F0"/>
    <w:rsid w:val="00120A89"/>
    <w:rsid w:val="00170BF8"/>
    <w:rsid w:val="00210FAA"/>
    <w:rsid w:val="00317081"/>
    <w:rsid w:val="003960F6"/>
    <w:rsid w:val="00400DBE"/>
    <w:rsid w:val="0042519B"/>
    <w:rsid w:val="0049279C"/>
    <w:rsid w:val="004B1D6F"/>
    <w:rsid w:val="004B3E18"/>
    <w:rsid w:val="005152DA"/>
    <w:rsid w:val="00560BF8"/>
    <w:rsid w:val="005F6069"/>
    <w:rsid w:val="00696225"/>
    <w:rsid w:val="006A3280"/>
    <w:rsid w:val="006D30B9"/>
    <w:rsid w:val="007C726C"/>
    <w:rsid w:val="007E5AA0"/>
    <w:rsid w:val="008076E8"/>
    <w:rsid w:val="00821689"/>
    <w:rsid w:val="008515BE"/>
    <w:rsid w:val="00873A36"/>
    <w:rsid w:val="008C4D4A"/>
    <w:rsid w:val="00925C94"/>
    <w:rsid w:val="00954E74"/>
    <w:rsid w:val="00995E14"/>
    <w:rsid w:val="009C3564"/>
    <w:rsid w:val="009E5519"/>
    <w:rsid w:val="00A82861"/>
    <w:rsid w:val="00AA3107"/>
    <w:rsid w:val="00AF5943"/>
    <w:rsid w:val="00BF37ED"/>
    <w:rsid w:val="00C25825"/>
    <w:rsid w:val="00C30FAA"/>
    <w:rsid w:val="00CE5557"/>
    <w:rsid w:val="00D5348C"/>
    <w:rsid w:val="00DB0060"/>
    <w:rsid w:val="00DD5925"/>
    <w:rsid w:val="00DF2EC1"/>
    <w:rsid w:val="00E0624C"/>
    <w:rsid w:val="00E32252"/>
    <w:rsid w:val="00E6323F"/>
    <w:rsid w:val="00EE4279"/>
    <w:rsid w:val="00F0314E"/>
    <w:rsid w:val="00F2216F"/>
    <w:rsid w:val="00F9029C"/>
    <w:rsid w:val="00FA470B"/>
    <w:rsid w:val="00FE7C18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59;&#1095;&#1077;&#1073;&#1085;&#1099;&#1081;&#1050;&#1083;&#1072;&#1089;&#1089;&#1056;&#1060;" TargetMode="External"/><Relationship Id="rId5" Type="http://schemas.openxmlformats.org/officeDocument/2006/relationships/hyperlink" Target="https://&#1059;&#1095;&#1077;&#1073;&#1085;&#1099;&#1081;&#1050;&#1083;&#1072;&#1089;&#1089;&#1056;&#1060;" TargetMode="External"/><Relationship Id="rId4" Type="http://schemas.openxmlformats.org/officeDocument/2006/relationships/hyperlink" Target="https://&#1059;&#1095;&#1077;&#1073;&#1085;&#1099;&#1081;&#1050;&#1083;&#1072;&#1089;&#1089;&#1056;&#1060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Завучи</cp:lastModifiedBy>
  <cp:revision>43</cp:revision>
  <dcterms:created xsi:type="dcterms:W3CDTF">2020-09-18T08:41:00Z</dcterms:created>
  <dcterms:modified xsi:type="dcterms:W3CDTF">2020-09-22T09:29:00Z</dcterms:modified>
</cp:coreProperties>
</file>